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EAF5C" w14:textId="2BF8B504" w:rsidR="00FC4053" w:rsidRPr="008C22E8" w:rsidRDefault="00FC4053" w:rsidP="008C22E8">
      <w:pPr>
        <w:spacing w:after="0"/>
        <w:rPr>
          <w:sz w:val="20"/>
          <w:szCs w:val="20"/>
          <w:highlight w:val="yellow"/>
        </w:rPr>
      </w:pPr>
      <w:r w:rsidRPr="008C22E8">
        <w:rPr>
          <w:sz w:val="20"/>
          <w:szCs w:val="20"/>
          <w:highlight w:val="yellow"/>
        </w:rPr>
        <w:t>Find your Federal MP and the name of your Electorate by looking up this link and entering your postcode</w:t>
      </w:r>
      <w:r w:rsidR="008C22E8" w:rsidRPr="008C22E8">
        <w:rPr>
          <w:sz w:val="20"/>
          <w:szCs w:val="20"/>
          <w:highlight w:val="yellow"/>
        </w:rPr>
        <w:t xml:space="preserve">:  </w:t>
      </w:r>
      <w:hyperlink r:id="rId5" w:history="1">
        <w:r w:rsidRPr="008C22E8">
          <w:rPr>
            <w:rStyle w:val="Hyperlink"/>
            <w:sz w:val="20"/>
            <w:szCs w:val="20"/>
            <w:highlight w:val="yellow"/>
          </w:rPr>
          <w:t>Find my electorate</w:t>
        </w:r>
      </w:hyperlink>
      <w:r w:rsidRPr="008C22E8">
        <w:rPr>
          <w:sz w:val="20"/>
          <w:szCs w:val="20"/>
          <w:highlight w:val="yellow"/>
        </w:rPr>
        <w:t xml:space="preserve">  (Click on your electorate’s name to get the name of your member</w:t>
      </w:r>
      <w:proofErr w:type="gramStart"/>
      <w:r w:rsidRPr="008C22E8">
        <w:rPr>
          <w:sz w:val="20"/>
          <w:szCs w:val="20"/>
          <w:highlight w:val="yellow"/>
        </w:rPr>
        <w:t xml:space="preserve">) </w:t>
      </w:r>
      <w:r w:rsidR="008C22E8" w:rsidRPr="008C22E8">
        <w:rPr>
          <w:sz w:val="20"/>
          <w:szCs w:val="20"/>
          <w:highlight w:val="yellow"/>
        </w:rPr>
        <w:t>.</w:t>
      </w:r>
      <w:proofErr w:type="gramEnd"/>
    </w:p>
    <w:p w14:paraId="3F9ABCE6" w14:textId="306DA902" w:rsidR="00FC4053" w:rsidRPr="008C22E8" w:rsidRDefault="00FC4053" w:rsidP="008C22E8">
      <w:pPr>
        <w:spacing w:after="0"/>
        <w:rPr>
          <w:sz w:val="20"/>
          <w:szCs w:val="20"/>
          <w:highlight w:val="yellow"/>
        </w:rPr>
      </w:pPr>
      <w:r w:rsidRPr="008C22E8">
        <w:rPr>
          <w:sz w:val="20"/>
          <w:szCs w:val="20"/>
          <w:highlight w:val="yellow"/>
        </w:rPr>
        <w:t>Replace all the things in italics with your relevant information</w:t>
      </w:r>
    </w:p>
    <w:p w14:paraId="66C56789" w14:textId="7AD3E15B" w:rsidR="008C22E8" w:rsidRPr="008C22E8" w:rsidRDefault="008C22E8" w:rsidP="008C22E8">
      <w:pPr>
        <w:spacing w:after="0"/>
        <w:rPr>
          <w:sz w:val="20"/>
          <w:szCs w:val="20"/>
          <w:highlight w:val="yellow"/>
        </w:rPr>
      </w:pPr>
      <w:r w:rsidRPr="008C22E8">
        <w:rPr>
          <w:sz w:val="20"/>
          <w:szCs w:val="20"/>
          <w:highlight w:val="yellow"/>
        </w:rPr>
        <w:t>Anything additional that you would like to say (preferably near the beginning of the letter) will increase its impact.</w:t>
      </w:r>
    </w:p>
    <w:p w14:paraId="27B5A6CD" w14:textId="6E5A9955" w:rsidR="00FC4053" w:rsidRPr="008C22E8" w:rsidRDefault="00FC4053" w:rsidP="008C22E8">
      <w:pPr>
        <w:spacing w:after="0"/>
        <w:rPr>
          <w:sz w:val="20"/>
          <w:szCs w:val="20"/>
        </w:rPr>
      </w:pPr>
      <w:r w:rsidRPr="008C22E8">
        <w:rPr>
          <w:sz w:val="20"/>
          <w:szCs w:val="20"/>
          <w:highlight w:val="yellow"/>
        </w:rPr>
        <w:t>Delete all these instructions on the yellow background before sending!</w:t>
      </w:r>
    </w:p>
    <w:p w14:paraId="083F5296" w14:textId="5CA42FF4" w:rsidR="00FC4053" w:rsidRPr="00FC4053" w:rsidRDefault="00FC4053" w:rsidP="00FC4053">
      <w:pPr>
        <w:spacing w:after="0"/>
        <w:jc w:val="right"/>
        <w:rPr>
          <w:i/>
          <w:iCs/>
          <w:sz w:val="23"/>
          <w:szCs w:val="23"/>
        </w:rPr>
      </w:pPr>
      <w:r w:rsidRPr="00FC4053">
        <w:rPr>
          <w:i/>
          <w:iCs/>
          <w:sz w:val="23"/>
          <w:szCs w:val="23"/>
        </w:rPr>
        <w:t>Your address</w:t>
      </w:r>
    </w:p>
    <w:p w14:paraId="57AC9ADF" w14:textId="297448A2" w:rsidR="00FC4053" w:rsidRPr="00FC4053" w:rsidRDefault="00FC4053" w:rsidP="00FC4053">
      <w:pPr>
        <w:spacing w:after="0"/>
        <w:jc w:val="right"/>
        <w:rPr>
          <w:i/>
          <w:iCs/>
          <w:sz w:val="23"/>
          <w:szCs w:val="23"/>
        </w:rPr>
      </w:pPr>
      <w:r w:rsidRPr="00FC4053">
        <w:rPr>
          <w:i/>
          <w:iCs/>
          <w:sz w:val="23"/>
          <w:szCs w:val="23"/>
        </w:rPr>
        <w:t>State/Territory</w:t>
      </w:r>
    </w:p>
    <w:p w14:paraId="15463D97" w14:textId="1AB8B380" w:rsidR="00FC4053" w:rsidRPr="00FC4053" w:rsidRDefault="00FC4053" w:rsidP="00FC4053">
      <w:pPr>
        <w:spacing w:after="0"/>
        <w:jc w:val="right"/>
        <w:rPr>
          <w:i/>
          <w:iCs/>
          <w:sz w:val="23"/>
          <w:szCs w:val="23"/>
        </w:rPr>
      </w:pPr>
      <w:r w:rsidRPr="00FC4053">
        <w:rPr>
          <w:i/>
          <w:iCs/>
          <w:sz w:val="23"/>
          <w:szCs w:val="23"/>
        </w:rPr>
        <w:t>Date</w:t>
      </w:r>
    </w:p>
    <w:p w14:paraId="2F174F90" w14:textId="77777777" w:rsidR="00FC4053" w:rsidRDefault="00871398" w:rsidP="003078B6">
      <w:pPr>
        <w:spacing w:after="100"/>
        <w:rPr>
          <w:i/>
          <w:iCs/>
        </w:rPr>
      </w:pPr>
      <w:r w:rsidRPr="006079C0">
        <w:rPr>
          <w:i/>
          <w:iCs/>
        </w:rPr>
        <w:t xml:space="preserve">Ms/Mr/Dr </w:t>
      </w:r>
      <w:proofErr w:type="spellStart"/>
      <w:r w:rsidRPr="006079C0">
        <w:rPr>
          <w:i/>
          <w:iCs/>
        </w:rPr>
        <w:t>Firstname</w:t>
      </w:r>
      <w:proofErr w:type="spellEnd"/>
      <w:r w:rsidRPr="006079C0">
        <w:rPr>
          <w:i/>
          <w:iCs/>
        </w:rPr>
        <w:t xml:space="preserve"> </w:t>
      </w:r>
      <w:proofErr w:type="spellStart"/>
      <w:r w:rsidRPr="006079C0">
        <w:rPr>
          <w:i/>
          <w:iCs/>
        </w:rPr>
        <w:t>Secondname</w:t>
      </w:r>
      <w:proofErr w:type="spellEnd"/>
      <w:r w:rsidRPr="006079C0">
        <w:rPr>
          <w:i/>
          <w:iCs/>
        </w:rPr>
        <w:br/>
      </w:r>
      <w:r w:rsidRPr="00FC4053">
        <w:t>Member for</w:t>
      </w:r>
      <w:r w:rsidRPr="006079C0">
        <w:rPr>
          <w:i/>
          <w:iCs/>
        </w:rPr>
        <w:t xml:space="preserve"> </w:t>
      </w:r>
      <w:r w:rsidR="00205C71" w:rsidRPr="006079C0">
        <w:rPr>
          <w:i/>
          <w:iCs/>
        </w:rPr>
        <w:t>[</w:t>
      </w:r>
      <w:r w:rsidRPr="006079C0">
        <w:rPr>
          <w:i/>
          <w:iCs/>
        </w:rPr>
        <w:t>Electorate</w:t>
      </w:r>
      <w:r w:rsidR="00205C71" w:rsidRPr="006079C0">
        <w:rPr>
          <w:i/>
          <w:iCs/>
        </w:rPr>
        <w:t>]</w:t>
      </w:r>
    </w:p>
    <w:p w14:paraId="0DAEDDC1" w14:textId="0D91D7FA" w:rsidR="00C84C14" w:rsidRPr="006079C0" w:rsidRDefault="00C84C14" w:rsidP="003078B6">
      <w:pPr>
        <w:spacing w:after="100"/>
      </w:pPr>
      <w:r w:rsidRPr="006079C0">
        <w:t xml:space="preserve"> </w:t>
      </w:r>
    </w:p>
    <w:p w14:paraId="51243403" w14:textId="7A4DC383" w:rsidR="00871398" w:rsidRPr="006079C0" w:rsidRDefault="00871398" w:rsidP="003078B6">
      <w:pPr>
        <w:spacing w:after="100"/>
        <w:rPr>
          <w:i/>
          <w:iCs/>
        </w:rPr>
      </w:pPr>
      <w:r w:rsidRPr="00FC4053">
        <w:t>Dear</w:t>
      </w:r>
      <w:r w:rsidR="00205C71" w:rsidRPr="006079C0">
        <w:rPr>
          <w:i/>
          <w:iCs/>
        </w:rPr>
        <w:t xml:space="preserve"> Ms/Mr/Dr</w:t>
      </w:r>
      <w:r w:rsidRPr="006079C0">
        <w:rPr>
          <w:i/>
          <w:iCs/>
        </w:rPr>
        <w:t xml:space="preserve"> </w:t>
      </w:r>
      <w:proofErr w:type="spellStart"/>
      <w:r w:rsidRPr="006079C0">
        <w:rPr>
          <w:i/>
          <w:iCs/>
        </w:rPr>
        <w:t>Secondname</w:t>
      </w:r>
      <w:proofErr w:type="spellEnd"/>
    </w:p>
    <w:p w14:paraId="26CB4C8B" w14:textId="63169498" w:rsidR="004729DC" w:rsidRPr="006079C0" w:rsidRDefault="004729DC" w:rsidP="003078B6">
      <w:pPr>
        <w:spacing w:after="100"/>
      </w:pPr>
      <w:r w:rsidRPr="006079C0">
        <w:t xml:space="preserve">I am a </w:t>
      </w:r>
      <w:r w:rsidR="006F4F4C" w:rsidRPr="006079C0">
        <w:t>[</w:t>
      </w:r>
      <w:r w:rsidRPr="006079C0">
        <w:rPr>
          <w:i/>
          <w:iCs/>
        </w:rPr>
        <w:t xml:space="preserve">grandparent carer/kinship carer/kinship care worker/individual concerned about the human rights of all </w:t>
      </w:r>
      <w:r w:rsidR="006F4F4C" w:rsidRPr="006079C0">
        <w:rPr>
          <w:i/>
          <w:iCs/>
        </w:rPr>
        <w:t>unpaid c</w:t>
      </w:r>
      <w:r w:rsidRPr="006079C0">
        <w:rPr>
          <w:i/>
          <w:iCs/>
        </w:rPr>
        <w:t>arers</w:t>
      </w:r>
      <w:r w:rsidR="006F4F4C" w:rsidRPr="006079C0">
        <w:t>]</w:t>
      </w:r>
      <w:r w:rsidRPr="006079C0">
        <w:t>.</w:t>
      </w:r>
    </w:p>
    <w:p w14:paraId="07EC1706" w14:textId="216CB878" w:rsidR="00871398" w:rsidRDefault="00871398" w:rsidP="00205C71">
      <w:pPr>
        <w:spacing w:after="100"/>
      </w:pPr>
      <w:r>
        <w:t>Are you aware that Grandparent and other Kinship Carers are not recognised in law as Carers?</w:t>
      </w:r>
    </w:p>
    <w:p w14:paraId="02566432" w14:textId="77777777" w:rsidR="006079C0" w:rsidRDefault="00871398" w:rsidP="00205C71">
      <w:pPr>
        <w:spacing w:after="100"/>
      </w:pPr>
      <w:r>
        <w:t xml:space="preserve">The </w:t>
      </w:r>
      <w:r w:rsidR="006079C0">
        <w:t xml:space="preserve">2010 </w:t>
      </w:r>
      <w:r>
        <w:t xml:space="preserve">Commonwealth </w:t>
      </w:r>
      <w:r w:rsidRPr="006079C0">
        <w:rPr>
          <w:b/>
          <w:bCs/>
        </w:rPr>
        <w:t>Carer Recognition Act</w:t>
      </w:r>
      <w:r>
        <w:t xml:space="preserve"> defines a Carer as someone who provides</w:t>
      </w:r>
      <w:r w:rsidRPr="00871398">
        <w:t xml:space="preserve"> unpaid care to a person with a disability, mental illness, frailty or serious illness. </w:t>
      </w:r>
    </w:p>
    <w:p w14:paraId="3DE9BA34" w14:textId="4CA573C0" w:rsidR="004729DC" w:rsidRDefault="00871398" w:rsidP="00205C71">
      <w:pPr>
        <w:spacing w:after="100"/>
      </w:pPr>
      <w:r>
        <w:t>Some State and Territory Carer Recognition Acts have added grandparent</w:t>
      </w:r>
      <w:r w:rsidR="00C84C14">
        <w:t xml:space="preserve"> and/or </w:t>
      </w:r>
      <w:r>
        <w:t>kinship carers into the</w:t>
      </w:r>
      <w:r w:rsidR="006F4F4C">
        <w:t>ir definition of a Carer</w:t>
      </w:r>
      <w:r>
        <w:t xml:space="preserve">, but most follow the Commonwealth definition. </w:t>
      </w:r>
    </w:p>
    <w:p w14:paraId="211661BB" w14:textId="07753424" w:rsidR="004729DC" w:rsidRDefault="004729DC" w:rsidP="00205C71">
      <w:pPr>
        <w:spacing w:after="100"/>
      </w:pPr>
      <w:r>
        <w:t xml:space="preserve">The </w:t>
      </w:r>
      <w:r w:rsidRPr="008C22E8">
        <w:rPr>
          <w:b/>
          <w:bCs/>
        </w:rPr>
        <w:t xml:space="preserve">2023 </w:t>
      </w:r>
      <w:r w:rsidR="00205C71" w:rsidRPr="008C22E8">
        <w:rPr>
          <w:b/>
          <w:bCs/>
        </w:rPr>
        <w:t xml:space="preserve">Parliamentary </w:t>
      </w:r>
      <w:r w:rsidRPr="008C22E8">
        <w:rPr>
          <w:b/>
          <w:bCs/>
        </w:rPr>
        <w:t>Inquiry into the Recognition of Unpaid Carers</w:t>
      </w:r>
      <w:r>
        <w:t xml:space="preserve"> received submissions recommending the inclusion of all grandparent/kinship carers in the Commonwealth Carere Recognition Act. </w:t>
      </w:r>
      <w:proofErr w:type="gramStart"/>
      <w:r w:rsidR="006079C0">
        <w:t>However</w:t>
      </w:r>
      <w:proofErr w:type="gramEnd"/>
      <w:r>
        <w:t xml:space="preserve"> the 2024 Parliamentary Inquiry Report </w:t>
      </w:r>
      <w:r w:rsidRPr="008C22E8">
        <w:rPr>
          <w:b/>
          <w:bCs/>
        </w:rPr>
        <w:t>Recognising, valuing and supporting unpaid carers</w:t>
      </w:r>
      <w:r>
        <w:rPr>
          <w:b/>
          <w:bCs/>
        </w:rPr>
        <w:t xml:space="preserve"> </w:t>
      </w:r>
      <w:r w:rsidRPr="004729DC">
        <w:t xml:space="preserve">affirmed the existing definition. Worse still, it recommended ‘harmonising’ </w:t>
      </w:r>
      <w:r w:rsidR="0030676A">
        <w:t xml:space="preserve">all </w:t>
      </w:r>
      <w:r w:rsidRPr="004729DC">
        <w:t xml:space="preserve">State and Territory Carer Recognition Acts with the Commonwealth Act. That means, removing recognition of grandparent and other kinship carers from </w:t>
      </w:r>
      <w:r w:rsidR="006F4F4C">
        <w:t xml:space="preserve">those </w:t>
      </w:r>
      <w:r w:rsidRPr="004729DC">
        <w:t xml:space="preserve">States and Territories </w:t>
      </w:r>
      <w:r w:rsidR="006F4F4C">
        <w:t>that currently recognise them</w:t>
      </w:r>
      <w:r w:rsidRPr="004729DC">
        <w:t>.</w:t>
      </w:r>
      <w:r w:rsidR="00205C71">
        <w:t xml:space="preserve"> How can this recommendation be construed as recognising, valuing and supporting unpaid carers?</w:t>
      </w:r>
    </w:p>
    <w:p w14:paraId="717A1544" w14:textId="6A5E1EC2" w:rsidR="004729DC" w:rsidRDefault="004729DC" w:rsidP="00205C71">
      <w:pPr>
        <w:spacing w:after="100"/>
      </w:pPr>
      <w:r>
        <w:t>Grandparent</w:t>
      </w:r>
      <w:r w:rsidR="00205C71">
        <w:t xml:space="preserve"> and other </w:t>
      </w:r>
      <w:r>
        <w:t xml:space="preserve">kinship carers undertake a labour of love for children who have experienced trauma in their young lives, often at considerable </w:t>
      </w:r>
      <w:r w:rsidR="006C7ACE">
        <w:t xml:space="preserve">personal </w:t>
      </w:r>
      <w:r>
        <w:t xml:space="preserve">emotional and financial cost. </w:t>
      </w:r>
      <w:r w:rsidR="0030676A">
        <w:t>Over 80% if all grandparent/kinship carers provide care ‘informally’, that is, without State/Territory child protection orders, and without a</w:t>
      </w:r>
      <w:r w:rsidR="006C7ACE">
        <w:t>ny care</w:t>
      </w:r>
      <w:r w:rsidR="0030676A">
        <w:t xml:space="preserve"> allowance. </w:t>
      </w:r>
      <w:r>
        <w:t>Theirs is a challenging 24/7 task</w:t>
      </w:r>
      <w:r w:rsidR="00205C71">
        <w:t>,</w:t>
      </w:r>
      <w:r>
        <w:t xml:space="preserve"> with precious little support a</w:t>
      </w:r>
      <w:r w:rsidR="006C7ACE">
        <w:t>v</w:t>
      </w:r>
      <w:r>
        <w:t xml:space="preserve">ailable. Why should they be denied </w:t>
      </w:r>
      <w:r w:rsidR="006C7ACE">
        <w:t xml:space="preserve">legal </w:t>
      </w:r>
      <w:r>
        <w:t>recognition?</w:t>
      </w:r>
      <w:r w:rsidR="0030676A">
        <w:t xml:space="preserve"> </w:t>
      </w:r>
    </w:p>
    <w:p w14:paraId="6460550C" w14:textId="0B2C25F9" w:rsidR="00C553BE" w:rsidRDefault="004729DC" w:rsidP="00205C71">
      <w:pPr>
        <w:spacing w:after="100"/>
      </w:pPr>
      <w:r>
        <w:t xml:space="preserve">A problem that is invisible cannot be fixed. </w:t>
      </w:r>
      <w:r w:rsidR="00C553BE">
        <w:t xml:space="preserve">For grandparent and </w:t>
      </w:r>
      <w:r w:rsidR="0030676A">
        <w:t xml:space="preserve">other </w:t>
      </w:r>
      <w:r w:rsidR="00C553BE">
        <w:t>kinship carers to receive the support they need, they must first be acknowledged to exist.</w:t>
      </w:r>
    </w:p>
    <w:p w14:paraId="65314E2B" w14:textId="5C53889F" w:rsidR="004729DC" w:rsidRDefault="00C553BE" w:rsidP="00205C71">
      <w:pPr>
        <w:spacing w:after="100"/>
      </w:pPr>
      <w:r>
        <w:t xml:space="preserve">Please help grandparent/kinship carers on the path towards real recognition and support </w:t>
      </w:r>
      <w:r w:rsidR="006F4F4C">
        <w:t>as for</w:t>
      </w:r>
      <w:r>
        <w:t xml:space="preserve"> other unpaid carers, by speaking up for recognition</w:t>
      </w:r>
      <w:r w:rsidR="006F4F4C">
        <w:t xml:space="preserve"> of all grandparent/kinship carers</w:t>
      </w:r>
      <w:r>
        <w:t xml:space="preserve"> in the Commonwealth and </w:t>
      </w:r>
      <w:r w:rsidR="00C84C14">
        <w:t xml:space="preserve">all State and Territory </w:t>
      </w:r>
      <w:r>
        <w:t>Carer Recognition Acts.</w:t>
      </w:r>
      <w:r w:rsidR="004729DC">
        <w:t xml:space="preserve"> </w:t>
      </w:r>
    </w:p>
    <w:p w14:paraId="59090CAE" w14:textId="09EDAB6F" w:rsidR="00C553BE" w:rsidRDefault="00C553BE" w:rsidP="00205C71">
      <w:pPr>
        <w:spacing w:after="100"/>
      </w:pPr>
      <w:r>
        <w:t>I hope to hear</w:t>
      </w:r>
      <w:r w:rsidR="006F4F4C">
        <w:t xml:space="preserve"> from you about this, and</w:t>
      </w:r>
      <w:r>
        <w:t xml:space="preserve"> that you will help </w:t>
      </w:r>
      <w:r w:rsidR="006C7ACE">
        <w:t>Australia’s</w:t>
      </w:r>
      <w:r>
        <w:t xml:space="preserve"> generous </w:t>
      </w:r>
      <w:r w:rsidR="006C7ACE">
        <w:t xml:space="preserve">grandparent/kinship </w:t>
      </w:r>
      <w:r>
        <w:t>carers to receive the recognition they deserve.</w:t>
      </w:r>
    </w:p>
    <w:p w14:paraId="68B0350F" w14:textId="11F4BD09" w:rsidR="00C553BE" w:rsidRDefault="00C553BE" w:rsidP="006C7ACE">
      <w:pPr>
        <w:spacing w:after="100"/>
      </w:pPr>
      <w:r>
        <w:t>Yours sincerely</w:t>
      </w:r>
    </w:p>
    <w:p w14:paraId="2A5E3CEC" w14:textId="55CF00B3" w:rsidR="004729DC" w:rsidRPr="006C7ACE" w:rsidRDefault="00C553BE" w:rsidP="003078B6">
      <w:pPr>
        <w:spacing w:after="0"/>
        <w:rPr>
          <w:i/>
          <w:iCs/>
        </w:rPr>
      </w:pPr>
      <w:r w:rsidRPr="006C7ACE">
        <w:rPr>
          <w:i/>
          <w:iCs/>
        </w:rPr>
        <w:t>[Name</w:t>
      </w:r>
      <w:r w:rsidR="006C7ACE" w:rsidRPr="006C7ACE">
        <w:rPr>
          <w:i/>
          <w:iCs/>
        </w:rPr>
        <w:t>]</w:t>
      </w:r>
      <w:r w:rsidR="006C7ACE" w:rsidRPr="006C7ACE">
        <w:rPr>
          <w:i/>
          <w:iCs/>
        </w:rPr>
        <w:br/>
        <w:t>[D</w:t>
      </w:r>
      <w:r w:rsidRPr="006C7ACE">
        <w:rPr>
          <w:i/>
          <w:iCs/>
        </w:rPr>
        <w:t xml:space="preserve">esignation, </w:t>
      </w:r>
      <w:proofErr w:type="spellStart"/>
      <w:r w:rsidRPr="006C7ACE">
        <w:rPr>
          <w:i/>
          <w:iCs/>
        </w:rPr>
        <w:t>eg.</w:t>
      </w:r>
      <w:proofErr w:type="spellEnd"/>
      <w:r w:rsidRPr="006C7ACE">
        <w:rPr>
          <w:i/>
          <w:iCs/>
        </w:rPr>
        <w:t xml:space="preserve"> Kinship carer</w:t>
      </w:r>
      <w:r w:rsidR="006079C0">
        <w:rPr>
          <w:i/>
          <w:iCs/>
        </w:rPr>
        <w:t xml:space="preserve"> or</w:t>
      </w:r>
      <w:r w:rsidRPr="006C7ACE">
        <w:rPr>
          <w:i/>
          <w:iCs/>
        </w:rPr>
        <w:t xml:space="preserve"> </w:t>
      </w:r>
      <w:proofErr w:type="gramStart"/>
      <w:r w:rsidRPr="006C7ACE">
        <w:rPr>
          <w:i/>
          <w:iCs/>
        </w:rPr>
        <w:t>other</w:t>
      </w:r>
      <w:proofErr w:type="gramEnd"/>
      <w:r w:rsidRPr="006C7ACE">
        <w:rPr>
          <w:i/>
          <w:iCs/>
        </w:rPr>
        <w:t xml:space="preserve"> role]</w:t>
      </w:r>
    </w:p>
    <w:sectPr w:rsidR="004729DC" w:rsidRPr="006C7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51CB"/>
    <w:multiLevelType w:val="hybridMultilevel"/>
    <w:tmpl w:val="22FA3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17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98"/>
    <w:rsid w:val="00193C90"/>
    <w:rsid w:val="00205C71"/>
    <w:rsid w:val="0030676A"/>
    <w:rsid w:val="003078B6"/>
    <w:rsid w:val="00340C6D"/>
    <w:rsid w:val="004528B5"/>
    <w:rsid w:val="004729DC"/>
    <w:rsid w:val="00480987"/>
    <w:rsid w:val="005E37E4"/>
    <w:rsid w:val="006079C0"/>
    <w:rsid w:val="006C7ACE"/>
    <w:rsid w:val="006F4F4C"/>
    <w:rsid w:val="007561A7"/>
    <w:rsid w:val="0078734C"/>
    <w:rsid w:val="008244C3"/>
    <w:rsid w:val="00871398"/>
    <w:rsid w:val="008C22E8"/>
    <w:rsid w:val="009618C6"/>
    <w:rsid w:val="009F269E"/>
    <w:rsid w:val="00C31042"/>
    <w:rsid w:val="00C553BE"/>
    <w:rsid w:val="00C84C14"/>
    <w:rsid w:val="00CB6780"/>
    <w:rsid w:val="00FC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8DAA0"/>
  <w15:chartTrackingRefBased/>
  <w15:docId w15:val="{7FC48865-FFE5-40C0-884D-4AD3E136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8C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80987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E37E4"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i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8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480987"/>
    <w:pPr>
      <w:spacing w:after="120" w:line="240" w:lineRule="auto"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98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0987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7E4"/>
    <w:rPr>
      <w:rFonts w:asciiTheme="majorHAnsi" w:eastAsiaTheme="majorEastAsia" w:hAnsiTheme="majorHAnsi" w:cstheme="majorBidi"/>
      <w:i/>
      <w:color w:val="0F4761" w:themeColor="accent1" w:themeShade="BF"/>
      <w:sz w:val="26"/>
      <w:szCs w:val="26"/>
    </w:rPr>
  </w:style>
  <w:style w:type="paragraph" w:customStyle="1" w:styleId="MasterStyle">
    <w:name w:val="Master Style"/>
    <w:basedOn w:val="Normal"/>
    <w:next w:val="Title"/>
    <w:link w:val="MasterStyleChar"/>
    <w:qFormat/>
    <w:rsid w:val="009618C6"/>
    <w:pPr>
      <w:jc w:val="center"/>
    </w:pPr>
    <w:rPr>
      <w:rFonts w:asciiTheme="majorHAnsi" w:hAnsiTheme="majorHAnsi"/>
      <w:sz w:val="32"/>
    </w:rPr>
  </w:style>
  <w:style w:type="character" w:customStyle="1" w:styleId="MasterStyleChar">
    <w:name w:val="Master Style Char"/>
    <w:basedOn w:val="DefaultParagraphFont"/>
    <w:link w:val="MasterStyle"/>
    <w:rsid w:val="009618C6"/>
    <w:rPr>
      <w:rFonts w:asciiTheme="majorHAnsi" w:hAnsiTheme="majorHAnsi"/>
      <w:sz w:val="32"/>
    </w:rPr>
  </w:style>
  <w:style w:type="paragraph" w:customStyle="1" w:styleId="Style1">
    <w:name w:val="Style1"/>
    <w:basedOn w:val="MasterStyle"/>
    <w:next w:val="Heading3"/>
    <w:link w:val="Style1Char"/>
    <w:autoRedefine/>
    <w:qFormat/>
    <w:rsid w:val="009618C6"/>
    <w:pPr>
      <w:spacing w:after="120" w:line="240" w:lineRule="auto"/>
      <w:jc w:val="left"/>
    </w:pPr>
    <w:rPr>
      <w:b/>
      <w:i/>
      <w:sz w:val="24"/>
    </w:rPr>
  </w:style>
  <w:style w:type="character" w:customStyle="1" w:styleId="Style1Char">
    <w:name w:val="Style1 Char"/>
    <w:basedOn w:val="MasterStyleChar"/>
    <w:link w:val="Style1"/>
    <w:rsid w:val="009618C6"/>
    <w:rPr>
      <w:rFonts w:asciiTheme="majorHAnsi" w:hAnsiTheme="majorHAnsi"/>
      <w:b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3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3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3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3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3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398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3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3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3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3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3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4C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C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40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ctorate.aec.gov.a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Kiraly</dc:creator>
  <cp:keywords/>
  <dc:description/>
  <cp:lastModifiedBy>Meredith Kiraly</cp:lastModifiedBy>
  <cp:revision>7</cp:revision>
  <dcterms:created xsi:type="dcterms:W3CDTF">2026-06-30T05:59:00Z</dcterms:created>
  <dcterms:modified xsi:type="dcterms:W3CDTF">2026-07-31T05:36:00Z</dcterms:modified>
</cp:coreProperties>
</file>